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D1EB1">
      <w:pPr>
        <w:pStyle w:val="1"/>
      </w:pPr>
      <w:r>
        <w:fldChar w:fldCharType="begin"/>
      </w:r>
      <w:r>
        <w:instrText>HYPERLINK "http://ivo.garant.ru/document/redirect/70436460/0"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августа 2013 г. N 706 "Об утверждении Правил</w:t>
      </w:r>
      <w:r>
        <w:rPr>
          <w:rStyle w:val="a4"/>
          <w:b w:val="0"/>
          <w:bCs w:val="0"/>
        </w:rPr>
        <w:t xml:space="preserve"> оказания платных образовательных услуг" (с изменениями и дополнениями)</w:t>
      </w:r>
      <w:r>
        <w:fldChar w:fldCharType="end"/>
      </w:r>
    </w:p>
    <w:p w:rsidR="00000000" w:rsidRDefault="009D1EB1">
      <w:pPr>
        <w:pStyle w:val="1"/>
      </w:pPr>
      <w:r>
        <w:t>Постановление Правительства РФ от 15 августа 2013 г. N 706</w:t>
      </w:r>
      <w:r>
        <w:br/>
        <w:t>"Об утверждении Правил оказания платных образовательных услуг"</w:t>
      </w:r>
    </w:p>
    <w:p w:rsidR="00000000" w:rsidRDefault="009D1EB1">
      <w:pPr>
        <w:pStyle w:val="ab"/>
      </w:pPr>
      <w:r>
        <w:t>С изменениями и дополнениями от:</w:t>
      </w:r>
    </w:p>
    <w:p w:rsidR="00000000" w:rsidRDefault="009D1EB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 2018 г.</w:t>
      </w:r>
    </w:p>
    <w:p w:rsidR="00000000" w:rsidRDefault="009D1EB1"/>
    <w:p w:rsidR="00000000" w:rsidRDefault="009D1EB1">
      <w:r>
        <w:t xml:space="preserve">В соответствии с </w:t>
      </w:r>
      <w:hyperlink r:id="rId7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9D1EB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9D1EB1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9D1EB1">
      <w:r>
        <w:fldChar w:fldCharType="begin"/>
      </w:r>
      <w:r>
        <w:instrText>HYPERLINK "http://ivo.garant.ru/document/redirect/183488/0"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 июля 2001 г. N 505 "Об утве</w:t>
      </w:r>
      <w:r>
        <w:t>рждении Правил оказания платных образовательных услуг" (Собрание законодательства Российской Федерации, 2001, N 29, ст. 3016);</w:t>
      </w:r>
    </w:p>
    <w:bookmarkStart w:id="4" w:name="sub_22"/>
    <w:bookmarkEnd w:id="3"/>
    <w:p w:rsidR="00000000" w:rsidRDefault="009D1EB1">
      <w:r>
        <w:fldChar w:fldCharType="begin"/>
      </w:r>
      <w:r>
        <w:instrText>HYPERLINK "http://ivo.garant.ru/document/redirect/185674/0"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а</w:t>
      </w:r>
      <w:r>
        <w:t>преля 2003 г. N 181 "О внесении изменений и дополнений в постановление Правительства Российской Федерации от 5 июля 2001 г. N 505" (Собрание законодательства Российской Федерации, 2003, N 14, ст. 1281);</w:t>
      </w:r>
    </w:p>
    <w:bookmarkStart w:id="5" w:name="sub_23"/>
    <w:bookmarkEnd w:id="4"/>
    <w:p w:rsidR="00000000" w:rsidRDefault="009D1EB1">
      <w:r>
        <w:fldChar w:fldCharType="begin"/>
      </w:r>
      <w:r>
        <w:instrText>HYPERLINK "http://ivo.garant.ru/document/</w:instrText>
      </w:r>
      <w:r>
        <w:instrText>redirect/189024/0"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декабря 2005 г. N 815 "О внесении изменений в Правила оказания платных образовательных услуг" (Собрание законодательства Российской Федерации, 2006, N 1, ст. 156);</w:t>
      </w:r>
    </w:p>
    <w:bookmarkStart w:id="6" w:name="sub_24"/>
    <w:bookmarkEnd w:id="5"/>
    <w:p w:rsidR="00000000" w:rsidRDefault="009D1EB1">
      <w:r>
        <w:fldChar w:fldCharType="begin"/>
      </w:r>
      <w:r>
        <w:instrText>HYPE</w:instrText>
      </w:r>
      <w:r>
        <w:instrText>RLINK "http://ivo.garant.ru/document/redirect/12162373/0"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сентября 2008 г. N 682 "О внесении изменений в Правила оказания платных образовательных услуг" (Собрание законодательства Российской Федераци</w:t>
      </w:r>
      <w:r>
        <w:t>и, 2008, N 38, ст. 4317).</w:t>
      </w:r>
    </w:p>
    <w:p w:rsidR="00000000" w:rsidRDefault="009D1EB1">
      <w:bookmarkStart w:id="7" w:name="sub_3"/>
      <w:bookmarkEnd w:id="6"/>
      <w:r>
        <w:t>3. Настоящее постановление вступает в силу с 1 сентября 2013 г.</w:t>
      </w:r>
    </w:p>
    <w:bookmarkEnd w:id="7"/>
    <w:p w:rsidR="00000000" w:rsidRDefault="009D1EB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1EB1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1EB1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9D1EB1"/>
    <w:p w:rsidR="00000000" w:rsidRDefault="009D1EB1">
      <w:r>
        <w:t>Москва</w:t>
      </w:r>
    </w:p>
    <w:p w:rsidR="00000000" w:rsidRDefault="009D1EB1">
      <w:pPr>
        <w:pStyle w:val="ac"/>
      </w:pPr>
      <w:r>
        <w:t>15 августа 2013 г. N 706</w:t>
      </w:r>
    </w:p>
    <w:p w:rsidR="00000000" w:rsidRDefault="009D1EB1"/>
    <w:p w:rsidR="00000000" w:rsidRDefault="009D1EB1">
      <w:pPr>
        <w:pStyle w:val="1"/>
      </w:pPr>
      <w:bookmarkStart w:id="8" w:name="sub_1000"/>
      <w:r>
        <w:t>Правила</w:t>
      </w:r>
      <w:r>
        <w:br/>
        <w:t>оказания платных образовательных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августа 2013 г. N 706)</w:t>
      </w:r>
    </w:p>
    <w:bookmarkEnd w:id="8"/>
    <w:p w:rsidR="00000000" w:rsidRDefault="009D1EB1">
      <w:pPr>
        <w:pStyle w:val="ab"/>
      </w:pPr>
      <w:r>
        <w:t>С изменениями и дополнениями от:</w:t>
      </w:r>
    </w:p>
    <w:p w:rsidR="00000000" w:rsidRDefault="009D1EB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 2018 г.</w:t>
      </w:r>
    </w:p>
    <w:p w:rsidR="00000000" w:rsidRDefault="009D1EB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EB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9D1EB1">
      <w:pPr>
        <w:pStyle w:val="1"/>
      </w:pPr>
      <w:bookmarkStart w:id="9" w:name="sub_100"/>
      <w:r>
        <w:t>I. Общие положения</w:t>
      </w:r>
    </w:p>
    <w:bookmarkEnd w:id="9"/>
    <w:p w:rsidR="00000000" w:rsidRDefault="009D1EB1"/>
    <w:p w:rsidR="00000000" w:rsidRDefault="009D1EB1">
      <w:bookmarkStart w:id="10" w:name="sub_1001"/>
      <w:r>
        <w:t>1. Настоящие Правила определяют порядок оказания платных образовательных услуг.</w:t>
      </w:r>
    </w:p>
    <w:p w:rsidR="00000000" w:rsidRDefault="009D1EB1">
      <w:bookmarkStart w:id="11" w:name="sub_1002"/>
      <w:bookmarkEnd w:id="10"/>
      <w:r>
        <w:t>2. Понятия, используемые в настоящих Правилах:</w:t>
      </w:r>
    </w:p>
    <w:p w:rsidR="00000000" w:rsidRDefault="009D1EB1">
      <w:bookmarkStart w:id="12" w:name="sub_121"/>
      <w:bookmarkEnd w:id="11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9D1EB1">
      <w:bookmarkStart w:id="13" w:name="sub_122"/>
      <w:bookmarkEnd w:id="12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</w:t>
      </w:r>
      <w:r>
        <w:t xml:space="preserve">ость и предоставляющая платные образовательные услуги обучающемуся (к организации, </w:t>
      </w:r>
      <w:r>
        <w:lastRenderedPageBreak/>
        <w:t>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9D1EB1">
      <w:bookmarkStart w:id="14" w:name="sub_123"/>
      <w:bookmarkEnd w:id="13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</w:t>
      </w:r>
      <w:r>
        <w:t>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</w:t>
      </w:r>
      <w:r>
        <w:t>овательными программами (частью образовательной программы);</w:t>
      </w:r>
    </w:p>
    <w:p w:rsidR="00000000" w:rsidRDefault="009D1EB1">
      <w:bookmarkStart w:id="15" w:name="sub_124"/>
      <w:bookmarkEnd w:id="14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9D1EB1">
      <w:bookmarkStart w:id="16" w:name="sub_125"/>
      <w:bookmarkEnd w:id="15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</w:t>
      </w:r>
      <w:r>
        <w:t>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9D1EB1">
      <w:bookmarkStart w:id="17" w:name="sub_126"/>
      <w:bookmarkEnd w:id="16"/>
      <w:r>
        <w:rPr>
          <w:rStyle w:val="a3"/>
        </w:rPr>
        <w:t>"существенный недостаток платных образовательных услуг"</w:t>
      </w:r>
      <w:r>
        <w:t xml:space="preserve"> - неустранимый недостаток, или недостаток, который не мо</w:t>
      </w:r>
      <w:r>
        <w:t>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9D1EB1">
      <w:bookmarkStart w:id="18" w:name="sub_1003"/>
      <w:bookmarkEnd w:id="17"/>
      <w:r>
        <w:t>3. Платные образовательные услуги не могут быть оказаны вместо образова</w:t>
      </w:r>
      <w:r>
        <w:t>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</w:t>
      </w:r>
      <w:r>
        <w:t>х услуг, возвращаются лицам, оплатившим эти услуги.</w:t>
      </w:r>
    </w:p>
    <w:p w:rsidR="00000000" w:rsidRDefault="009D1EB1">
      <w:bookmarkStart w:id="19" w:name="sub_1004"/>
      <w:bookmarkEnd w:id="18"/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</w:t>
      </w:r>
      <w:r>
        <w:t>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</w:t>
      </w:r>
      <w:r>
        <w:t>дних и тех же услуг условиях.</w:t>
      </w:r>
    </w:p>
    <w:p w:rsidR="00000000" w:rsidRDefault="009D1EB1">
      <w:bookmarkStart w:id="20" w:name="sub_1005"/>
      <w:bookmarkEnd w:id="19"/>
      <w:r>
        <w:t xml:space="preserve">5. Отказ </w:t>
      </w:r>
      <w:hyperlink w:anchor="sub_121" w:history="1">
        <w:r>
          <w:rPr>
            <w:rStyle w:val="a4"/>
          </w:rPr>
          <w:t>заказчика</w:t>
        </w:r>
      </w:hyperlink>
      <w: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9D1EB1">
      <w:bookmarkStart w:id="21" w:name="sub_1006"/>
      <w:bookmarkEnd w:id="20"/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9D1EB1">
      <w:bookmarkStart w:id="22" w:name="sub_1007"/>
      <w:bookmarkEnd w:id="21"/>
      <w:r>
        <w:t>7. Исполнитель вправе снизить</w:t>
      </w:r>
      <w:r>
        <w:t xml:space="preserve">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</w:t>
      </w:r>
      <w:r>
        <w:t xml:space="preserve">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9D1EB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8"/>
      <w:bookmarkEnd w:id="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3"/>
    <w:p w:rsidR="00000000" w:rsidRDefault="009D1EB1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5 октября 2016 г. N АКПИ16-782, оставленным без изменения </w:t>
      </w:r>
      <w:hyperlink r:id="rId1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</w:t>
      </w:r>
      <w:r>
        <w:rPr>
          <w:shd w:val="clear" w:color="auto" w:fill="F0F0F0"/>
        </w:rPr>
        <w:t>гии Верховного Суда РФ от 10 января 2017 г. N АПЛ16-552, пункт 8 настоящих Правил признан не противоречащим действующему законодательству</w:t>
      </w:r>
    </w:p>
    <w:p w:rsidR="00000000" w:rsidRDefault="009D1EB1">
      <w:r>
        <w:t>8. Увеличение стоимости платных образовательных услуг после заключения договора не допускается, за исключением увеличе</w:t>
      </w:r>
      <w:r>
        <w:t>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9D1EB1"/>
    <w:p w:rsidR="00000000" w:rsidRDefault="009D1EB1">
      <w:pPr>
        <w:pStyle w:val="1"/>
      </w:pPr>
      <w:bookmarkStart w:id="24" w:name="sub_200"/>
      <w:r>
        <w:lastRenderedPageBreak/>
        <w:t>II. Информация о платных образовательных услугах, порядок заключения договоров</w:t>
      </w:r>
    </w:p>
    <w:bookmarkEnd w:id="24"/>
    <w:p w:rsidR="00000000" w:rsidRDefault="009D1EB1"/>
    <w:p w:rsidR="00000000" w:rsidRDefault="009D1EB1">
      <w:bookmarkStart w:id="25" w:name="sub_1009"/>
      <w:r>
        <w:t xml:space="preserve">9. </w:t>
      </w:r>
      <w:hyperlink w:anchor="sub_122" w:history="1">
        <w:r>
          <w:rPr>
            <w:rStyle w:val="a4"/>
          </w:rPr>
          <w:t>Исполнитель</w:t>
        </w:r>
      </w:hyperlink>
      <w:r>
        <w:t xml:space="preserve">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</w:t>
      </w:r>
      <w:r>
        <w:t>ыбора.</w:t>
      </w:r>
    </w:p>
    <w:p w:rsidR="00000000" w:rsidRDefault="009D1EB1">
      <w:bookmarkStart w:id="26" w:name="sub_1010"/>
      <w:bookmarkEnd w:id="25"/>
      <w:r>
        <w:t xml:space="preserve"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9D1EB1">
      <w:bookmarkStart w:id="27" w:name="sub_1011"/>
      <w:bookmarkEnd w:id="26"/>
      <w:r>
        <w:t xml:space="preserve">11. Информация, предусмотренная </w:t>
      </w:r>
      <w:hyperlink w:anchor="sub_1009" w:history="1">
        <w:r>
          <w:rPr>
            <w:rStyle w:val="a4"/>
          </w:rPr>
          <w:t>пунк</w:t>
        </w:r>
        <w:r>
          <w:rPr>
            <w:rStyle w:val="a4"/>
          </w:rPr>
          <w:t>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9D1EB1">
      <w:bookmarkStart w:id="28" w:name="sub_1012"/>
      <w:bookmarkEnd w:id="27"/>
      <w:r>
        <w:t>12. Договор заключается в простой письменной форме и содержит следующие сведения:</w:t>
      </w:r>
    </w:p>
    <w:p w:rsidR="00000000" w:rsidRDefault="009D1EB1">
      <w:bookmarkStart w:id="29" w:name="sub_1022"/>
      <w:bookmarkEnd w:id="28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000000" w:rsidRDefault="009D1EB1">
      <w:bookmarkStart w:id="30" w:name="sub_1023"/>
      <w:bookmarkEnd w:id="29"/>
      <w:r>
        <w:t>б) место нахождения или место жительства исполнителя;</w:t>
      </w:r>
    </w:p>
    <w:p w:rsidR="00000000" w:rsidRDefault="009D1EB1">
      <w:bookmarkStart w:id="31" w:name="sub_1024"/>
      <w:bookmarkEnd w:id="30"/>
      <w:r>
        <w:t>в) наименование или фамилия, имя, отчество (при наличии) заказчика, телефон заказчика;</w:t>
      </w:r>
    </w:p>
    <w:p w:rsidR="00000000" w:rsidRDefault="009D1EB1">
      <w:bookmarkStart w:id="32" w:name="sub_1025"/>
      <w:bookmarkEnd w:id="31"/>
      <w:r>
        <w:t>г) место нахождения или место жительства заказчика;</w:t>
      </w:r>
    </w:p>
    <w:p w:rsidR="00000000" w:rsidRDefault="009D1EB1">
      <w:bookmarkStart w:id="33" w:name="sub_1026"/>
      <w:bookmarkEnd w:id="32"/>
      <w:r>
        <w:t>д) фамилия, имя, отчество (при наличии) представителя исполнителя и (или) за</w:t>
      </w:r>
      <w:r>
        <w:t>казчика, реквизиты документа, удостоверяющего полномочия представителя исполнителя и (или) заказчика;</w:t>
      </w:r>
    </w:p>
    <w:p w:rsidR="00000000" w:rsidRDefault="009D1EB1">
      <w:bookmarkStart w:id="34" w:name="sub_1027"/>
      <w:bookmarkEnd w:id="33"/>
      <w:r>
        <w:t xml:space="preserve">е) фамилия, имя, отчество (при наличии) </w:t>
      </w:r>
      <w:hyperlink w:anchor="sub_124" w:history="1">
        <w:r>
          <w:rPr>
            <w:rStyle w:val="a4"/>
          </w:rPr>
          <w:t>обучающегося</w:t>
        </w:r>
      </w:hyperlink>
      <w:r>
        <w:t>, его место жительства, телефон (указывается в случае оказани</w:t>
      </w:r>
      <w:r>
        <w:t>я платных образовательных услуг в пользу обучающегося, не являющегося заказчиком по договору);</w:t>
      </w:r>
    </w:p>
    <w:p w:rsidR="00000000" w:rsidRDefault="009D1EB1">
      <w:bookmarkStart w:id="35" w:name="sub_1028"/>
      <w:bookmarkEnd w:id="34"/>
      <w:r>
        <w:t>ж) права, обязанности и ответственность исполнителя, заказчика и обучающегося;</w:t>
      </w:r>
    </w:p>
    <w:p w:rsidR="00000000" w:rsidRDefault="009D1EB1">
      <w:bookmarkStart w:id="36" w:name="sub_1029"/>
      <w:bookmarkEnd w:id="35"/>
      <w:r>
        <w:t>з) полная стоимость образовательных услуг, порядок</w:t>
      </w:r>
      <w:r>
        <w:t xml:space="preserve"> их оплаты;</w:t>
      </w:r>
    </w:p>
    <w:p w:rsidR="00000000" w:rsidRDefault="009D1EB1">
      <w:bookmarkStart w:id="37" w:name="sub_1030"/>
      <w:bookmarkEnd w:id="36"/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9D1EB1">
      <w:bookmarkStart w:id="38" w:name="sub_1031"/>
      <w:bookmarkEnd w:id="37"/>
      <w:r>
        <w:t>к) вид, уровень и (или) направленность образовательной программы (част</w:t>
      </w:r>
      <w:r>
        <w:t>ь образовательной программы определенного уровня, вида и (или) направленности);</w:t>
      </w:r>
    </w:p>
    <w:p w:rsidR="00000000" w:rsidRDefault="009D1EB1">
      <w:bookmarkStart w:id="39" w:name="sub_1032"/>
      <w:bookmarkEnd w:id="38"/>
      <w:r>
        <w:t>л) форма обучения;</w:t>
      </w:r>
    </w:p>
    <w:p w:rsidR="00000000" w:rsidRDefault="009D1EB1">
      <w:bookmarkStart w:id="40" w:name="sub_1033"/>
      <w:bookmarkEnd w:id="39"/>
      <w:r>
        <w:t>м) сроки освоения образовательной программы (продолжительность обучения);</w:t>
      </w:r>
    </w:p>
    <w:p w:rsidR="00000000" w:rsidRDefault="009D1EB1">
      <w:bookmarkStart w:id="41" w:name="sub_1034"/>
      <w:bookmarkEnd w:id="40"/>
      <w:r>
        <w:t>н) вид документа (при наличии), выд</w:t>
      </w:r>
      <w:r>
        <w:t>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9D1EB1">
      <w:bookmarkStart w:id="42" w:name="sub_1035"/>
      <w:bookmarkEnd w:id="41"/>
      <w:r>
        <w:t>о) порядок изменения и расторжения договора;</w:t>
      </w:r>
    </w:p>
    <w:p w:rsidR="00000000" w:rsidRDefault="009D1EB1">
      <w:bookmarkStart w:id="43" w:name="sub_1036"/>
      <w:bookmarkEnd w:id="42"/>
      <w:r>
        <w:t>п) другие необходимые сведения, связанные со специфи</w:t>
      </w:r>
      <w:r>
        <w:t xml:space="preserve">кой оказываемых </w:t>
      </w:r>
      <w:hyperlink w:anchor="sub_125" w:history="1">
        <w:r>
          <w:rPr>
            <w:rStyle w:val="a4"/>
          </w:rPr>
          <w:t>платных образовательных услуг</w:t>
        </w:r>
      </w:hyperlink>
      <w:r>
        <w:t>.</w:t>
      </w:r>
    </w:p>
    <w:p w:rsidR="00000000" w:rsidRDefault="009D1EB1">
      <w:bookmarkStart w:id="44" w:name="sub_1013"/>
      <w:bookmarkEnd w:id="43"/>
      <w: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</w:t>
      </w:r>
      <w:r>
        <w:t>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</w:t>
      </w:r>
      <w:r>
        <w:t>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9D1EB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14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9D1EB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11 декабря 2018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ноября 2018 г. N 1439</w:t>
      </w:r>
    </w:p>
    <w:p w:rsidR="00000000" w:rsidRDefault="009D1EB1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EB1">
      <w:r>
        <w:t xml:space="preserve">14. Примерные формы договоров об образовании по основным общеобразовательным </w:t>
      </w:r>
      <w:r>
        <w:lastRenderedPageBreak/>
        <w:t>прогр</w:t>
      </w:r>
      <w:r>
        <w:t>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:rsidR="00000000" w:rsidRDefault="009D1EB1">
      <w:r>
        <w:t>Примерные формы договоров об образовании по образовательным программам высш</w:t>
      </w:r>
      <w:r>
        <w:t>его образования утверждаются Министерством науки и высшего образования Российской Федерации.</w:t>
      </w:r>
    </w:p>
    <w:p w:rsidR="00000000" w:rsidRDefault="009D1EB1">
      <w:r>
        <w:t xml:space="preserve">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</w:t>
      </w:r>
      <w:r>
        <w:t>по согласованию с Министерством просвещения Российской Федерации.</w:t>
      </w:r>
    </w:p>
    <w:p w:rsidR="00000000" w:rsidRDefault="009D1EB1">
      <w:bookmarkStart w:id="46" w:name="sub_1015"/>
      <w:r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</w:t>
      </w:r>
      <w:r>
        <w:t>т" на дату заключения договора.</w:t>
      </w:r>
    </w:p>
    <w:bookmarkEnd w:id="46"/>
    <w:p w:rsidR="00000000" w:rsidRDefault="009D1EB1"/>
    <w:p w:rsidR="00000000" w:rsidRDefault="009D1EB1">
      <w:pPr>
        <w:pStyle w:val="1"/>
      </w:pPr>
      <w:bookmarkStart w:id="47" w:name="sub_300"/>
      <w:r>
        <w:t>III. Ответственность исполнителя и заказчика</w:t>
      </w:r>
    </w:p>
    <w:bookmarkEnd w:id="47"/>
    <w:p w:rsidR="00000000" w:rsidRDefault="009D1EB1"/>
    <w:p w:rsidR="00000000" w:rsidRDefault="009D1EB1">
      <w:bookmarkStart w:id="48" w:name="sub_1016"/>
      <w: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</w:t>
      </w:r>
      <w:r>
        <w:t xml:space="preserve"> законодательством Российской Федерации.</w:t>
      </w:r>
    </w:p>
    <w:p w:rsidR="00000000" w:rsidRDefault="009D1EB1">
      <w:bookmarkStart w:id="49" w:name="sub_1017"/>
      <w:bookmarkEnd w:id="48"/>
      <w:r>
        <w:t xml:space="preserve">17. При обнаружении </w:t>
      </w:r>
      <w:hyperlink w:anchor="sub_123" w:history="1">
        <w:r>
          <w:rPr>
            <w:rStyle w:val="a4"/>
          </w:rPr>
          <w:t>недостатка платных образовательных услуг</w:t>
        </w:r>
      </w:hyperlink>
      <w:r>
        <w:t>, в том числе оказания их не в полном объеме, предусмотренном образовательными программами (частью образовательной</w:t>
      </w:r>
      <w:r>
        <w:t xml:space="preserve"> программы), заказчик вправе по своему выбору потребовать:</w:t>
      </w:r>
    </w:p>
    <w:p w:rsidR="00000000" w:rsidRDefault="009D1EB1">
      <w:bookmarkStart w:id="50" w:name="sub_1037"/>
      <w:bookmarkEnd w:id="49"/>
      <w:r>
        <w:t>а) безвозмездного оказания образовательных услуг;</w:t>
      </w:r>
    </w:p>
    <w:p w:rsidR="00000000" w:rsidRDefault="009D1EB1">
      <w:bookmarkStart w:id="51" w:name="sub_1038"/>
      <w:bookmarkEnd w:id="50"/>
      <w:r>
        <w:t>б) соразмерного уменьшения стоимости оказанных платных образовательных услуг;</w:t>
      </w:r>
    </w:p>
    <w:p w:rsidR="00000000" w:rsidRDefault="009D1EB1">
      <w:bookmarkStart w:id="52" w:name="sub_1039"/>
      <w:bookmarkEnd w:id="51"/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9D1EB1">
      <w:bookmarkStart w:id="53" w:name="sub_1018"/>
      <w:bookmarkEnd w:id="52"/>
      <w:r>
        <w:t>18. Заказчик вправе отказаться от исполнения договора и потребовать полного возмещения убытков, если в</w:t>
      </w:r>
      <w:r>
        <w:t xml:space="preserve">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</w:t>
      </w:r>
      <w:r>
        <w:t>ые отступления от условий договора.</w:t>
      </w:r>
    </w:p>
    <w:p w:rsidR="00000000" w:rsidRDefault="009D1EB1">
      <w:bookmarkStart w:id="54" w:name="sub_1019"/>
      <w:bookmarkEnd w:id="53"/>
      <w: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</w:t>
      </w:r>
      <w:r>
        <w:t>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9D1EB1">
      <w:bookmarkStart w:id="55" w:name="sub_1040"/>
      <w:bookmarkEnd w:id="54"/>
      <w:r>
        <w:t>а) назначить исполнителю новый срок, в течение которого исполнитель должен приступи</w:t>
      </w:r>
      <w:r>
        <w:t>ть к оказанию платных образовательных услуг и (или) закончить оказание платных образовательных услуг;</w:t>
      </w:r>
    </w:p>
    <w:p w:rsidR="00000000" w:rsidRDefault="009D1EB1">
      <w:bookmarkStart w:id="56" w:name="sub_1041"/>
      <w:bookmarkEnd w:id="55"/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</w:t>
      </w:r>
      <w:r>
        <w:t>дов;</w:t>
      </w:r>
    </w:p>
    <w:p w:rsidR="00000000" w:rsidRDefault="009D1EB1">
      <w:bookmarkStart w:id="57" w:name="sub_1042"/>
      <w:bookmarkEnd w:id="56"/>
      <w:r>
        <w:t>в) потребовать уменьшения стоимости платных образовательных услуг;</w:t>
      </w:r>
    </w:p>
    <w:p w:rsidR="00000000" w:rsidRDefault="009D1EB1">
      <w:bookmarkStart w:id="58" w:name="sub_1043"/>
      <w:bookmarkEnd w:id="57"/>
      <w:r>
        <w:t>г) расторгнуть договор.</w:t>
      </w:r>
    </w:p>
    <w:p w:rsidR="00000000" w:rsidRDefault="009D1EB1">
      <w:bookmarkStart w:id="59" w:name="sub_1020"/>
      <w:bookmarkEnd w:id="58"/>
      <w:r>
        <w:t>20. Заказчик вправе потребовать полного возмещения убытков, причиненных ему в связи с нарушением сроков начала и</w:t>
      </w:r>
      <w:r>
        <w:t xml:space="preserve">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9D1EB1">
      <w:bookmarkStart w:id="60" w:name="sub_1021"/>
      <w:bookmarkEnd w:id="59"/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9D1EB1">
      <w:bookmarkStart w:id="61" w:name="sub_1044"/>
      <w:bookmarkEnd w:id="60"/>
      <w:r>
        <w:t>а</w:t>
      </w:r>
      <w:r>
        <w:t>) применение к обучающемуся, достигшему возраста 15 лет, отчисления как меры дисциплинарного взыскания;</w:t>
      </w:r>
    </w:p>
    <w:p w:rsidR="00000000" w:rsidRDefault="009D1EB1">
      <w:bookmarkStart w:id="62" w:name="sub_1045"/>
      <w:bookmarkEnd w:id="61"/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</w:t>
      </w:r>
      <w:r>
        <w:t>ому освоению такой образовательной программы (части образовательной программы) и выполнению учебного плана;</w:t>
      </w:r>
    </w:p>
    <w:p w:rsidR="00000000" w:rsidRDefault="009D1EB1">
      <w:bookmarkStart w:id="63" w:name="sub_1046"/>
      <w:bookmarkEnd w:id="62"/>
      <w: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</w:t>
      </w:r>
      <w:r>
        <w:t>его незаконное зачисление в эту образовательную организацию;</w:t>
      </w:r>
    </w:p>
    <w:p w:rsidR="00000000" w:rsidRDefault="009D1EB1">
      <w:bookmarkStart w:id="64" w:name="sub_1047"/>
      <w:bookmarkEnd w:id="63"/>
      <w:r>
        <w:t>г) просрочка оплаты стоимости платных образовательных услуг;</w:t>
      </w:r>
    </w:p>
    <w:p w:rsidR="00000000" w:rsidRDefault="009D1EB1">
      <w:bookmarkStart w:id="65" w:name="sub_1048"/>
      <w:bookmarkEnd w:id="64"/>
      <w:r>
        <w:t>д) невозможность надлежащего исполнения обязательств по оказанию платных образовательных услуг вследст</w:t>
      </w:r>
      <w:r>
        <w:t>вие действий (бездействия) обучающегося.</w:t>
      </w:r>
    </w:p>
    <w:bookmarkEnd w:id="65"/>
    <w:p w:rsidR="00000000" w:rsidRDefault="009D1EB1"/>
    <w:sectPr w:rsidR="00000000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1EB1">
      <w:r>
        <w:separator/>
      </w:r>
    </w:p>
  </w:endnote>
  <w:endnote w:type="continuationSeparator" w:id="0">
    <w:p w:rsidR="00000000" w:rsidRDefault="009D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1E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07.01.2020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1E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1E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1EB1">
      <w:r>
        <w:separator/>
      </w:r>
    </w:p>
  </w:footnote>
  <w:footnote w:type="continuationSeparator" w:id="0">
    <w:p w:rsidR="00000000" w:rsidRDefault="009D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1E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августа 2013 г. N 706 "Об утверждении Правил оказания платных…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EB1"/>
    <w:rsid w:val="009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2EE31-5637-4E60-A3E1-242957B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80110/0" TargetMode="External"/><Relationship Id="rId13" Type="http://schemas.openxmlformats.org/officeDocument/2006/relationships/hyperlink" Target="http://ivo.garant.ru/document/redirect/72117402/10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649" TargetMode="Externa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6035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1590464/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534676/1111" TargetMode="External"/><Relationship Id="rId14" Type="http://schemas.openxmlformats.org/officeDocument/2006/relationships/hyperlink" Target="http://ivo.garant.ru/document/redirect/77675521/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123</cp:lastModifiedBy>
  <cp:revision>2</cp:revision>
  <dcterms:created xsi:type="dcterms:W3CDTF">2020-01-07T11:48:00Z</dcterms:created>
  <dcterms:modified xsi:type="dcterms:W3CDTF">2020-01-07T11:48:00Z</dcterms:modified>
</cp:coreProperties>
</file>